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45F74" w14:textId="77777777" w:rsidR="009F0F18" w:rsidRPr="009F0F18" w:rsidRDefault="009F0F18" w:rsidP="002D2387">
      <w:pPr>
        <w:spacing w:line="276" w:lineRule="auto"/>
        <w:jc w:val="center"/>
        <w:rPr>
          <w:rFonts w:ascii="Book Antiqua" w:hAnsi="Book Antiqua"/>
          <w:b/>
        </w:rPr>
      </w:pPr>
    </w:p>
    <w:p w14:paraId="7FCEC08D" w14:textId="77777777" w:rsidR="002D2387" w:rsidRPr="00454982" w:rsidRDefault="00220607" w:rsidP="002D2387">
      <w:pPr>
        <w:spacing w:line="276" w:lineRule="auto"/>
        <w:jc w:val="center"/>
        <w:rPr>
          <w:rFonts w:ascii="Book Antiqua" w:hAnsi="Book Antiqua"/>
          <w:b/>
        </w:rPr>
      </w:pPr>
      <w:r w:rsidRPr="009F0F18">
        <w:rPr>
          <w:rFonts w:ascii="Book Antiqua" w:hAnsi="Book Antiqua"/>
          <w:b/>
        </w:rPr>
        <w:t>DYSPOZYCJA WYPŁATY DYWIDENDY</w:t>
      </w:r>
      <w:r w:rsidR="002D2387">
        <w:rPr>
          <w:rFonts w:ascii="Book Antiqua" w:hAnsi="Book Antiqua"/>
          <w:b/>
        </w:rPr>
        <w:br/>
      </w:r>
      <w:r w:rsidR="008C1E85" w:rsidRPr="008C1E85">
        <w:rPr>
          <w:rFonts w:ascii="Book Antiqua" w:hAnsi="Book Antiqua"/>
          <w:b/>
        </w:rPr>
        <w:t>OSOBA PRAWNA, JEDNOSTKA ORGANIZACYJNA NIEPOSIADAJĄCA OSOBOWOŚCI PRAWNEJ, JEDNOSTKA SAMORZĄDU TERYTORIALNEGO, JEDNOSTKA BUDŻETOWA</w:t>
      </w:r>
    </w:p>
    <w:p w14:paraId="39BDD224" w14:textId="77777777" w:rsidR="00635CBA" w:rsidRPr="009F0F18" w:rsidRDefault="00635CBA" w:rsidP="002D2387">
      <w:pPr>
        <w:spacing w:line="276" w:lineRule="auto"/>
        <w:jc w:val="both"/>
        <w:rPr>
          <w:rFonts w:ascii="Book Antiqua" w:hAnsi="Book Antiq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566"/>
        <w:gridCol w:w="57"/>
        <w:gridCol w:w="510"/>
        <w:gridCol w:w="113"/>
        <w:gridCol w:w="453"/>
        <w:gridCol w:w="170"/>
        <w:gridCol w:w="397"/>
        <w:gridCol w:w="226"/>
        <w:gridCol w:w="340"/>
        <w:gridCol w:w="284"/>
        <w:gridCol w:w="283"/>
        <w:gridCol w:w="340"/>
        <w:gridCol w:w="226"/>
        <w:gridCol w:w="397"/>
        <w:gridCol w:w="170"/>
        <w:gridCol w:w="453"/>
        <w:gridCol w:w="113"/>
        <w:gridCol w:w="510"/>
        <w:gridCol w:w="57"/>
        <w:gridCol w:w="567"/>
      </w:tblGrid>
      <w:tr w:rsidR="002E50A3" w14:paraId="4C9182A1" w14:textId="77777777" w:rsidTr="002B34CF">
        <w:tc>
          <w:tcPr>
            <w:tcW w:w="9062" w:type="dxa"/>
            <w:gridSpan w:val="21"/>
            <w:shd w:val="clear" w:color="auto" w:fill="DEEAF6" w:themeFill="accent1" w:themeFillTint="33"/>
          </w:tcPr>
          <w:p w14:paraId="42337EBA" w14:textId="77777777" w:rsidR="002E50A3" w:rsidRDefault="002E50A3" w:rsidP="002E50A3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Akcjonariusz:</w:t>
            </w:r>
          </w:p>
        </w:tc>
      </w:tr>
      <w:tr w:rsidR="008C1E85" w14:paraId="7DEB395E" w14:textId="77777777" w:rsidTr="00DF0088">
        <w:tc>
          <w:tcPr>
            <w:tcW w:w="2830" w:type="dxa"/>
            <w:shd w:val="clear" w:color="auto" w:fill="DEEAF6" w:themeFill="accent1" w:themeFillTint="33"/>
          </w:tcPr>
          <w:p w14:paraId="054D4B42" w14:textId="77777777" w:rsidR="008C1E85" w:rsidRDefault="008C1E85" w:rsidP="008C1E8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Nazwa</w:t>
            </w:r>
          </w:p>
        </w:tc>
        <w:tc>
          <w:tcPr>
            <w:tcW w:w="6232" w:type="dxa"/>
            <w:gridSpan w:val="20"/>
          </w:tcPr>
          <w:p w14:paraId="014CE49E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  <w:tr w:rsidR="008C1E85" w14:paraId="1913AF22" w14:textId="77777777" w:rsidTr="00707A4D">
        <w:tc>
          <w:tcPr>
            <w:tcW w:w="2830" w:type="dxa"/>
            <w:shd w:val="clear" w:color="auto" w:fill="DEEAF6" w:themeFill="accent1" w:themeFillTint="33"/>
          </w:tcPr>
          <w:p w14:paraId="4404BF4A" w14:textId="77777777" w:rsidR="008C1E85" w:rsidRDefault="008C1E85" w:rsidP="002D2387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Nr KRS</w:t>
            </w:r>
          </w:p>
        </w:tc>
        <w:tc>
          <w:tcPr>
            <w:tcW w:w="623" w:type="dxa"/>
            <w:gridSpan w:val="2"/>
          </w:tcPr>
          <w:p w14:paraId="052B4DBB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623" w:type="dxa"/>
            <w:gridSpan w:val="2"/>
          </w:tcPr>
          <w:p w14:paraId="6951BC39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623" w:type="dxa"/>
            <w:gridSpan w:val="2"/>
          </w:tcPr>
          <w:p w14:paraId="7FAEC6DF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623" w:type="dxa"/>
            <w:gridSpan w:val="2"/>
          </w:tcPr>
          <w:p w14:paraId="6F1055FD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624" w:type="dxa"/>
            <w:gridSpan w:val="2"/>
          </w:tcPr>
          <w:p w14:paraId="60BFCA36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623" w:type="dxa"/>
            <w:gridSpan w:val="2"/>
          </w:tcPr>
          <w:p w14:paraId="38BD6AD6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623" w:type="dxa"/>
            <w:gridSpan w:val="2"/>
          </w:tcPr>
          <w:p w14:paraId="55B858D3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623" w:type="dxa"/>
            <w:gridSpan w:val="2"/>
          </w:tcPr>
          <w:p w14:paraId="1C3482A0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623" w:type="dxa"/>
            <w:gridSpan w:val="2"/>
          </w:tcPr>
          <w:p w14:paraId="25840426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624" w:type="dxa"/>
            <w:gridSpan w:val="2"/>
          </w:tcPr>
          <w:p w14:paraId="549FFF58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  <w:tr w:rsidR="008C1E85" w14:paraId="357E7DE3" w14:textId="77777777" w:rsidTr="00707A4D">
        <w:tc>
          <w:tcPr>
            <w:tcW w:w="2830" w:type="dxa"/>
            <w:shd w:val="clear" w:color="auto" w:fill="DEEAF6" w:themeFill="accent1" w:themeFillTint="33"/>
          </w:tcPr>
          <w:p w14:paraId="23326EDD" w14:textId="77777777" w:rsidR="008C1E85" w:rsidRDefault="008C1E85" w:rsidP="002D2387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Nr NIP</w:t>
            </w:r>
          </w:p>
        </w:tc>
        <w:tc>
          <w:tcPr>
            <w:tcW w:w="623" w:type="dxa"/>
            <w:gridSpan w:val="2"/>
          </w:tcPr>
          <w:p w14:paraId="60D3E103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623" w:type="dxa"/>
            <w:gridSpan w:val="2"/>
          </w:tcPr>
          <w:p w14:paraId="3B6C09EE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623" w:type="dxa"/>
            <w:gridSpan w:val="2"/>
          </w:tcPr>
          <w:p w14:paraId="3AC5C122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623" w:type="dxa"/>
            <w:gridSpan w:val="2"/>
          </w:tcPr>
          <w:p w14:paraId="4F8F0EBE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624" w:type="dxa"/>
            <w:gridSpan w:val="2"/>
          </w:tcPr>
          <w:p w14:paraId="3E355D40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623" w:type="dxa"/>
            <w:gridSpan w:val="2"/>
          </w:tcPr>
          <w:p w14:paraId="20472C01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623" w:type="dxa"/>
            <w:gridSpan w:val="2"/>
          </w:tcPr>
          <w:p w14:paraId="656FEE57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623" w:type="dxa"/>
            <w:gridSpan w:val="2"/>
          </w:tcPr>
          <w:p w14:paraId="1217607E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623" w:type="dxa"/>
            <w:gridSpan w:val="2"/>
          </w:tcPr>
          <w:p w14:paraId="25DD6FEE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624" w:type="dxa"/>
            <w:gridSpan w:val="2"/>
          </w:tcPr>
          <w:p w14:paraId="3B1BD31B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  <w:tr w:rsidR="008C1E85" w14:paraId="15363088" w14:textId="77777777" w:rsidTr="00454982">
        <w:tc>
          <w:tcPr>
            <w:tcW w:w="2830" w:type="dxa"/>
            <w:shd w:val="clear" w:color="auto" w:fill="DEEAF6" w:themeFill="accent1" w:themeFillTint="33"/>
          </w:tcPr>
          <w:p w14:paraId="50B04774" w14:textId="77777777" w:rsidR="008C1E85" w:rsidRDefault="008C1E85" w:rsidP="002D2387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REGON</w:t>
            </w:r>
          </w:p>
        </w:tc>
        <w:tc>
          <w:tcPr>
            <w:tcW w:w="2832" w:type="dxa"/>
            <w:gridSpan w:val="9"/>
          </w:tcPr>
          <w:p w14:paraId="15B20CC1" w14:textId="77777777" w:rsidR="008C1E85" w:rsidRDefault="008C1E85" w:rsidP="002D2387">
            <w:pPr>
              <w:tabs>
                <w:tab w:val="left" w:pos="990"/>
              </w:tabs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400" w:type="dxa"/>
            <w:gridSpan w:val="11"/>
          </w:tcPr>
          <w:p w14:paraId="6A9FF2E5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  <w:tr w:rsidR="008C1E85" w14:paraId="198672A7" w14:textId="77777777" w:rsidTr="00454982">
        <w:tc>
          <w:tcPr>
            <w:tcW w:w="2830" w:type="dxa"/>
            <w:shd w:val="clear" w:color="auto" w:fill="DEEAF6" w:themeFill="accent1" w:themeFillTint="33"/>
          </w:tcPr>
          <w:p w14:paraId="5AF0961D" w14:textId="77777777" w:rsidR="008C1E85" w:rsidRDefault="008C1E85" w:rsidP="002D2387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Siedziba (Miejscowość, Ulica)</w:t>
            </w:r>
          </w:p>
        </w:tc>
        <w:tc>
          <w:tcPr>
            <w:tcW w:w="2832" w:type="dxa"/>
            <w:gridSpan w:val="9"/>
          </w:tcPr>
          <w:p w14:paraId="5ABBC607" w14:textId="77777777" w:rsidR="008C1E85" w:rsidRDefault="008C1E85" w:rsidP="002D2387">
            <w:pPr>
              <w:tabs>
                <w:tab w:val="left" w:pos="990"/>
              </w:tabs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400" w:type="dxa"/>
            <w:gridSpan w:val="11"/>
          </w:tcPr>
          <w:p w14:paraId="70A8DF2B" w14:textId="77777777" w:rsidR="008C1E85" w:rsidRDefault="008C1E85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  <w:tr w:rsidR="008C1E85" w:rsidRPr="007C0989" w14:paraId="225ACEBE" w14:textId="77777777" w:rsidTr="00454982">
        <w:tc>
          <w:tcPr>
            <w:tcW w:w="2830" w:type="dxa"/>
            <w:shd w:val="clear" w:color="auto" w:fill="DEEAF6" w:themeFill="accent1" w:themeFillTint="33"/>
          </w:tcPr>
          <w:p w14:paraId="55E93839" w14:textId="77777777" w:rsidR="008C1E85" w:rsidRPr="00CE1234" w:rsidRDefault="008C1E85" w:rsidP="008C1E85">
            <w:pPr>
              <w:spacing w:line="276" w:lineRule="auto"/>
              <w:rPr>
                <w:rFonts w:ascii="Book Antiqua" w:hAnsi="Book Antiqua"/>
                <w:lang w:val="es-ES"/>
              </w:rPr>
            </w:pPr>
            <w:r w:rsidRPr="00CE1234">
              <w:rPr>
                <w:rFonts w:ascii="Book Antiqua" w:hAnsi="Book Antiqua"/>
                <w:lang w:val="es-ES"/>
              </w:rPr>
              <w:t>Adres e-mail/numer telefonu</w:t>
            </w:r>
          </w:p>
        </w:tc>
        <w:tc>
          <w:tcPr>
            <w:tcW w:w="2832" w:type="dxa"/>
            <w:gridSpan w:val="9"/>
          </w:tcPr>
          <w:p w14:paraId="6F1ECE74" w14:textId="77777777" w:rsidR="008C1E85" w:rsidRPr="00CE1234" w:rsidRDefault="008C1E85" w:rsidP="008C1E85">
            <w:pPr>
              <w:spacing w:line="276" w:lineRule="auto"/>
              <w:jc w:val="both"/>
              <w:rPr>
                <w:rFonts w:ascii="Book Antiqua" w:hAnsi="Book Antiqua"/>
                <w:lang w:val="es-ES"/>
              </w:rPr>
            </w:pPr>
          </w:p>
        </w:tc>
        <w:tc>
          <w:tcPr>
            <w:tcW w:w="3400" w:type="dxa"/>
            <w:gridSpan w:val="11"/>
          </w:tcPr>
          <w:p w14:paraId="0BE319A0" w14:textId="77777777" w:rsidR="008C1E85" w:rsidRPr="00CE1234" w:rsidRDefault="008C1E85" w:rsidP="008C1E85">
            <w:pPr>
              <w:spacing w:line="276" w:lineRule="auto"/>
              <w:jc w:val="both"/>
              <w:rPr>
                <w:rFonts w:ascii="Book Antiqua" w:hAnsi="Book Antiqua"/>
                <w:lang w:val="es-ES"/>
              </w:rPr>
            </w:pPr>
          </w:p>
        </w:tc>
      </w:tr>
      <w:tr w:rsidR="008C1E85" w14:paraId="1D341975" w14:textId="77777777" w:rsidTr="00C75F2D">
        <w:tc>
          <w:tcPr>
            <w:tcW w:w="2830" w:type="dxa"/>
            <w:shd w:val="clear" w:color="auto" w:fill="DEEAF6" w:themeFill="accent1" w:themeFillTint="33"/>
          </w:tcPr>
          <w:p w14:paraId="10BA0AAB" w14:textId="77777777" w:rsidR="008C1E85" w:rsidRDefault="00D92B8F" w:rsidP="008C1E8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Łączna liczba </w:t>
            </w:r>
            <w:r w:rsidR="008C1E85">
              <w:rPr>
                <w:rFonts w:ascii="Book Antiqua" w:hAnsi="Book Antiqua"/>
              </w:rPr>
              <w:t>przysługujących akcji</w:t>
            </w:r>
          </w:p>
        </w:tc>
        <w:tc>
          <w:tcPr>
            <w:tcW w:w="6232" w:type="dxa"/>
            <w:gridSpan w:val="20"/>
          </w:tcPr>
          <w:p w14:paraId="4C380C13" w14:textId="77777777" w:rsidR="008C1E85" w:rsidRDefault="008C1E85" w:rsidP="008C1E85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  <w:tr w:rsidR="008C1E85" w14:paraId="245B1796" w14:textId="77777777" w:rsidTr="00454982">
        <w:tc>
          <w:tcPr>
            <w:tcW w:w="2830" w:type="dxa"/>
            <w:shd w:val="clear" w:color="auto" w:fill="DEEAF6" w:themeFill="accent1" w:themeFillTint="33"/>
          </w:tcPr>
          <w:p w14:paraId="72C16E33" w14:textId="77777777" w:rsidR="008C1E85" w:rsidRDefault="008C1E85" w:rsidP="008C1E8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Numery akcji</w:t>
            </w:r>
          </w:p>
        </w:tc>
        <w:tc>
          <w:tcPr>
            <w:tcW w:w="2832" w:type="dxa"/>
            <w:gridSpan w:val="9"/>
          </w:tcPr>
          <w:p w14:paraId="01AD8C6C" w14:textId="77777777" w:rsidR="008C1E85" w:rsidRDefault="008C1E85" w:rsidP="008C1E85">
            <w:pPr>
              <w:spacing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od: A</w:t>
            </w:r>
          </w:p>
        </w:tc>
        <w:tc>
          <w:tcPr>
            <w:tcW w:w="3400" w:type="dxa"/>
            <w:gridSpan w:val="11"/>
          </w:tcPr>
          <w:p w14:paraId="79F0C24E" w14:textId="77777777" w:rsidR="008C1E85" w:rsidRDefault="008C1E85" w:rsidP="008C1E85">
            <w:pPr>
              <w:spacing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do: A</w:t>
            </w:r>
          </w:p>
        </w:tc>
      </w:tr>
      <w:tr w:rsidR="008C1E85" w14:paraId="373B0352" w14:textId="77777777" w:rsidTr="00C77BBC">
        <w:tc>
          <w:tcPr>
            <w:tcW w:w="2830" w:type="dxa"/>
            <w:shd w:val="clear" w:color="auto" w:fill="DEEAF6" w:themeFill="accent1" w:themeFillTint="33"/>
          </w:tcPr>
          <w:p w14:paraId="55A4999A" w14:textId="77777777" w:rsidR="008C1E85" w:rsidRDefault="008C1E85" w:rsidP="008C1E8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Urząd Skarbowy akcjonariusza</w:t>
            </w:r>
          </w:p>
        </w:tc>
        <w:tc>
          <w:tcPr>
            <w:tcW w:w="6232" w:type="dxa"/>
            <w:gridSpan w:val="20"/>
          </w:tcPr>
          <w:p w14:paraId="26A5870F" w14:textId="77777777" w:rsidR="008C1E85" w:rsidRDefault="008C1E85" w:rsidP="008C1E85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  <w:tr w:rsidR="008C1E85" w14:paraId="593EAD15" w14:textId="77777777" w:rsidTr="003279F9">
        <w:tc>
          <w:tcPr>
            <w:tcW w:w="9062" w:type="dxa"/>
            <w:gridSpan w:val="21"/>
            <w:shd w:val="clear" w:color="auto" w:fill="DEEAF6" w:themeFill="accent1" w:themeFillTint="33"/>
          </w:tcPr>
          <w:p w14:paraId="6DFB3575" w14:textId="77777777" w:rsidR="008C1E85" w:rsidRDefault="002E50A3" w:rsidP="008C1E85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Reprezentowany</w:t>
            </w:r>
            <w:r w:rsidR="008C1E85">
              <w:rPr>
                <w:rFonts w:ascii="Book Antiqua" w:hAnsi="Book Antiqua"/>
              </w:rPr>
              <w:t xml:space="preserve"> przez:</w:t>
            </w:r>
          </w:p>
        </w:tc>
      </w:tr>
      <w:tr w:rsidR="000C50AD" w14:paraId="6829BFB6" w14:textId="77777777" w:rsidTr="00454982">
        <w:tc>
          <w:tcPr>
            <w:tcW w:w="2830" w:type="dxa"/>
            <w:shd w:val="clear" w:color="auto" w:fill="DEEAF6" w:themeFill="accent1" w:themeFillTint="33"/>
          </w:tcPr>
          <w:p w14:paraId="5482E7E7" w14:textId="77777777" w:rsidR="000C50AD" w:rsidRPr="001C5825" w:rsidRDefault="000C50AD" w:rsidP="001C5825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Book Antiqua" w:hAnsi="Book Antiqua"/>
              </w:rPr>
            </w:pPr>
            <w:r w:rsidRPr="001C5825">
              <w:rPr>
                <w:rFonts w:ascii="Book Antiqua" w:hAnsi="Book Antiqua"/>
              </w:rPr>
              <w:t>Imię i Nazwisko</w:t>
            </w:r>
          </w:p>
        </w:tc>
        <w:tc>
          <w:tcPr>
            <w:tcW w:w="2832" w:type="dxa"/>
            <w:gridSpan w:val="9"/>
          </w:tcPr>
          <w:p w14:paraId="3D076AA0" w14:textId="77777777" w:rsidR="000C50AD" w:rsidRDefault="000C50AD" w:rsidP="002D2387">
            <w:pPr>
              <w:tabs>
                <w:tab w:val="left" w:pos="990"/>
              </w:tabs>
              <w:spacing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ab/>
            </w:r>
          </w:p>
        </w:tc>
        <w:tc>
          <w:tcPr>
            <w:tcW w:w="3400" w:type="dxa"/>
            <w:gridSpan w:val="11"/>
          </w:tcPr>
          <w:p w14:paraId="60925091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  <w:tr w:rsidR="000C50AD" w14:paraId="33814747" w14:textId="77777777" w:rsidTr="00454982">
        <w:tc>
          <w:tcPr>
            <w:tcW w:w="2830" w:type="dxa"/>
            <w:shd w:val="clear" w:color="auto" w:fill="DEEAF6" w:themeFill="accent1" w:themeFillTint="33"/>
          </w:tcPr>
          <w:p w14:paraId="24AC9EAF" w14:textId="77777777" w:rsidR="000C50AD" w:rsidRDefault="000C50AD" w:rsidP="002D2387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Nr PESEL</w:t>
            </w:r>
          </w:p>
        </w:tc>
        <w:tc>
          <w:tcPr>
            <w:tcW w:w="566" w:type="dxa"/>
          </w:tcPr>
          <w:p w14:paraId="0D5052D4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7" w:type="dxa"/>
            <w:gridSpan w:val="2"/>
          </w:tcPr>
          <w:p w14:paraId="5D864BC8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6" w:type="dxa"/>
            <w:gridSpan w:val="2"/>
          </w:tcPr>
          <w:p w14:paraId="04161D6A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7" w:type="dxa"/>
            <w:gridSpan w:val="2"/>
          </w:tcPr>
          <w:p w14:paraId="5F73123F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6" w:type="dxa"/>
            <w:gridSpan w:val="2"/>
          </w:tcPr>
          <w:p w14:paraId="5C8FD134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7" w:type="dxa"/>
            <w:gridSpan w:val="2"/>
          </w:tcPr>
          <w:p w14:paraId="14599B53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6" w:type="dxa"/>
            <w:gridSpan w:val="2"/>
          </w:tcPr>
          <w:p w14:paraId="4CA8740D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7" w:type="dxa"/>
            <w:gridSpan w:val="2"/>
          </w:tcPr>
          <w:p w14:paraId="7578F9B3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6" w:type="dxa"/>
            <w:gridSpan w:val="2"/>
          </w:tcPr>
          <w:p w14:paraId="3D104635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7" w:type="dxa"/>
            <w:gridSpan w:val="2"/>
          </w:tcPr>
          <w:p w14:paraId="34623499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14:paraId="3688A727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  <w:tr w:rsidR="002E50A3" w14:paraId="08691DCA" w14:textId="77777777" w:rsidTr="00567DAD">
        <w:tc>
          <w:tcPr>
            <w:tcW w:w="2830" w:type="dxa"/>
            <w:shd w:val="clear" w:color="auto" w:fill="DEEAF6" w:themeFill="accent1" w:themeFillTint="33"/>
          </w:tcPr>
          <w:p w14:paraId="01984CE8" w14:textId="77777777" w:rsidR="002E50A3" w:rsidRPr="001C5825" w:rsidRDefault="002E50A3" w:rsidP="001C5825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Book Antiqua" w:hAnsi="Book Antiqua"/>
              </w:rPr>
            </w:pPr>
            <w:r w:rsidRPr="001C5825">
              <w:rPr>
                <w:rFonts w:ascii="Book Antiqua" w:hAnsi="Book Antiqua"/>
              </w:rPr>
              <w:t>Imię i Nazwisko</w:t>
            </w:r>
          </w:p>
        </w:tc>
        <w:tc>
          <w:tcPr>
            <w:tcW w:w="2832" w:type="dxa"/>
            <w:gridSpan w:val="9"/>
          </w:tcPr>
          <w:p w14:paraId="4ACB1927" w14:textId="77777777" w:rsidR="002E50A3" w:rsidRDefault="002E50A3" w:rsidP="00567DAD">
            <w:pPr>
              <w:tabs>
                <w:tab w:val="left" w:pos="990"/>
              </w:tabs>
              <w:spacing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ab/>
            </w:r>
          </w:p>
        </w:tc>
        <w:tc>
          <w:tcPr>
            <w:tcW w:w="3400" w:type="dxa"/>
            <w:gridSpan w:val="11"/>
          </w:tcPr>
          <w:p w14:paraId="6C90C1D6" w14:textId="77777777" w:rsidR="002E50A3" w:rsidRDefault="002E50A3" w:rsidP="00567DAD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  <w:tr w:rsidR="002E50A3" w14:paraId="58584F08" w14:textId="77777777" w:rsidTr="00567DAD">
        <w:tc>
          <w:tcPr>
            <w:tcW w:w="2830" w:type="dxa"/>
            <w:shd w:val="clear" w:color="auto" w:fill="DEEAF6" w:themeFill="accent1" w:themeFillTint="33"/>
          </w:tcPr>
          <w:p w14:paraId="43A8895A" w14:textId="77777777" w:rsidR="002E50A3" w:rsidRDefault="002E50A3" w:rsidP="00567DAD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Nr PESEL</w:t>
            </w:r>
          </w:p>
        </w:tc>
        <w:tc>
          <w:tcPr>
            <w:tcW w:w="566" w:type="dxa"/>
          </w:tcPr>
          <w:p w14:paraId="33AA19AA" w14:textId="77777777" w:rsidR="002E50A3" w:rsidRDefault="002E50A3" w:rsidP="00567DAD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7" w:type="dxa"/>
            <w:gridSpan w:val="2"/>
          </w:tcPr>
          <w:p w14:paraId="1FA74BAD" w14:textId="77777777" w:rsidR="002E50A3" w:rsidRDefault="002E50A3" w:rsidP="00567DAD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6" w:type="dxa"/>
            <w:gridSpan w:val="2"/>
          </w:tcPr>
          <w:p w14:paraId="700EF92C" w14:textId="77777777" w:rsidR="002E50A3" w:rsidRDefault="002E50A3" w:rsidP="00567DAD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7" w:type="dxa"/>
            <w:gridSpan w:val="2"/>
          </w:tcPr>
          <w:p w14:paraId="0979F836" w14:textId="77777777" w:rsidR="002E50A3" w:rsidRDefault="002E50A3" w:rsidP="00567DAD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6" w:type="dxa"/>
            <w:gridSpan w:val="2"/>
          </w:tcPr>
          <w:p w14:paraId="2733E066" w14:textId="77777777" w:rsidR="002E50A3" w:rsidRDefault="002E50A3" w:rsidP="00567DAD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7" w:type="dxa"/>
            <w:gridSpan w:val="2"/>
          </w:tcPr>
          <w:p w14:paraId="0C34660D" w14:textId="77777777" w:rsidR="002E50A3" w:rsidRDefault="002E50A3" w:rsidP="00567DAD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6" w:type="dxa"/>
            <w:gridSpan w:val="2"/>
          </w:tcPr>
          <w:p w14:paraId="513BAEA7" w14:textId="77777777" w:rsidR="002E50A3" w:rsidRDefault="002E50A3" w:rsidP="00567DAD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7" w:type="dxa"/>
            <w:gridSpan w:val="2"/>
          </w:tcPr>
          <w:p w14:paraId="79A823C4" w14:textId="77777777" w:rsidR="002E50A3" w:rsidRDefault="002E50A3" w:rsidP="00567DAD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6" w:type="dxa"/>
            <w:gridSpan w:val="2"/>
          </w:tcPr>
          <w:p w14:paraId="42711402" w14:textId="77777777" w:rsidR="002E50A3" w:rsidRDefault="002E50A3" w:rsidP="00567DAD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7" w:type="dxa"/>
            <w:gridSpan w:val="2"/>
          </w:tcPr>
          <w:p w14:paraId="071969AC" w14:textId="77777777" w:rsidR="002E50A3" w:rsidRDefault="002E50A3" w:rsidP="00567DAD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14:paraId="74F78FE6" w14:textId="77777777" w:rsidR="002E50A3" w:rsidRDefault="002E50A3" w:rsidP="00567DAD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</w:tbl>
    <w:p w14:paraId="4EDCD613" w14:textId="77777777" w:rsidR="00635CBA" w:rsidRPr="009F0F18" w:rsidRDefault="00635CBA" w:rsidP="002D2387">
      <w:pPr>
        <w:spacing w:line="276" w:lineRule="auto"/>
        <w:jc w:val="both"/>
        <w:rPr>
          <w:rFonts w:ascii="Book Antiqua" w:hAnsi="Book Antiqua"/>
        </w:rPr>
      </w:pPr>
    </w:p>
    <w:p w14:paraId="090D6D86" w14:textId="2EC7882E" w:rsidR="00220607" w:rsidRPr="000C50AD" w:rsidRDefault="002E50A3" w:rsidP="002D2387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Działając w imieniu Akcjonariusza niniejszym </w:t>
      </w:r>
      <w:r w:rsidRPr="000C50AD">
        <w:rPr>
          <w:rFonts w:ascii="Book Antiqua" w:hAnsi="Book Antiqua"/>
          <w:b/>
        </w:rPr>
        <w:t>wydaję</w:t>
      </w:r>
      <w:r w:rsidR="001C5825">
        <w:rPr>
          <w:rFonts w:ascii="Book Antiqua" w:hAnsi="Book Antiqua"/>
          <w:b/>
        </w:rPr>
        <w:t>/wydajemy</w:t>
      </w:r>
      <w:r>
        <w:rPr>
          <w:rFonts w:ascii="Book Antiqua" w:hAnsi="Book Antiqua"/>
        </w:rPr>
        <w:t xml:space="preserve"> spółce </w:t>
      </w:r>
      <w:r w:rsidR="00220607" w:rsidRPr="009F0F18">
        <w:rPr>
          <w:rFonts w:ascii="Book Antiqua" w:hAnsi="Book Antiqua"/>
        </w:rPr>
        <w:t xml:space="preserve">pod firmą </w:t>
      </w:r>
      <w:r w:rsidR="00D5767D">
        <w:rPr>
          <w:rFonts w:ascii="Book Antiqua" w:hAnsi="Book Antiqua"/>
          <w:b/>
        </w:rPr>
        <w:t xml:space="preserve">Games Incubator </w:t>
      </w:r>
      <w:r w:rsidR="00220607" w:rsidRPr="009F0F18">
        <w:rPr>
          <w:rFonts w:ascii="Book Antiqua" w:hAnsi="Book Antiqua"/>
          <w:b/>
        </w:rPr>
        <w:t>Spółka Akcyjna</w:t>
      </w:r>
      <w:r w:rsidR="00220607" w:rsidRPr="009F0F18">
        <w:rPr>
          <w:rFonts w:ascii="Book Antiqua" w:hAnsi="Book Antiqua"/>
        </w:rPr>
        <w:t xml:space="preserve"> </w:t>
      </w:r>
      <w:r w:rsidR="007F53DC" w:rsidRPr="009F0F18">
        <w:rPr>
          <w:rFonts w:ascii="Book Antiqua" w:hAnsi="Book Antiqua"/>
        </w:rPr>
        <w:t xml:space="preserve">z siedzibą w Warszawie (01-632), ul. </w:t>
      </w:r>
      <w:proofErr w:type="spellStart"/>
      <w:r w:rsidR="007F53DC" w:rsidRPr="009F0F18">
        <w:rPr>
          <w:rFonts w:ascii="Book Antiqua" w:hAnsi="Book Antiqua"/>
        </w:rPr>
        <w:t>Bieniewicka</w:t>
      </w:r>
      <w:proofErr w:type="spellEnd"/>
      <w:r w:rsidR="007F53DC" w:rsidRPr="009F0F18">
        <w:rPr>
          <w:rFonts w:ascii="Book Antiqua" w:hAnsi="Book Antiqua"/>
        </w:rPr>
        <w:t xml:space="preserve"> 26, </w:t>
      </w:r>
      <w:r w:rsidR="00220607" w:rsidRPr="009F0F18">
        <w:rPr>
          <w:rFonts w:ascii="Book Antiqua" w:hAnsi="Book Antiqua"/>
        </w:rPr>
        <w:t xml:space="preserve">wpisanej </w:t>
      </w:r>
      <w:r w:rsidR="00D5767D">
        <w:rPr>
          <w:rFonts w:ascii="Book Antiqua" w:hAnsi="Book Antiqua"/>
        </w:rPr>
        <w:br/>
      </w:r>
      <w:r w:rsidR="00220607" w:rsidRPr="009F0F18">
        <w:rPr>
          <w:rFonts w:ascii="Book Antiqua" w:hAnsi="Book Antiqua"/>
        </w:rPr>
        <w:t xml:space="preserve">do rejestru przedsiębiorców </w:t>
      </w:r>
      <w:r w:rsidR="00FC2FCB" w:rsidRPr="009F0F18">
        <w:rPr>
          <w:rFonts w:ascii="Book Antiqua" w:hAnsi="Book Antiqua"/>
        </w:rPr>
        <w:t xml:space="preserve">prowadzonego przez </w:t>
      </w:r>
      <w:r w:rsidR="00635CBA" w:rsidRPr="009F0F18">
        <w:rPr>
          <w:rFonts w:ascii="Book Antiqua" w:hAnsi="Book Antiqua"/>
        </w:rPr>
        <w:t xml:space="preserve">Sąd Rejonowy dla m.st. Warszawy </w:t>
      </w:r>
      <w:r w:rsidR="00D5767D">
        <w:rPr>
          <w:rFonts w:ascii="Book Antiqua" w:hAnsi="Book Antiqua"/>
        </w:rPr>
        <w:br/>
      </w:r>
      <w:r w:rsidR="00FC2FCB" w:rsidRPr="009F0F18">
        <w:rPr>
          <w:rFonts w:ascii="Book Antiqua" w:hAnsi="Book Antiqua"/>
        </w:rPr>
        <w:t>w Warszawie, XII</w:t>
      </w:r>
      <w:r w:rsidR="007F53DC" w:rsidRPr="009F0F18">
        <w:rPr>
          <w:rFonts w:ascii="Book Antiqua" w:hAnsi="Book Antiqua"/>
        </w:rPr>
        <w:t>I</w:t>
      </w:r>
      <w:r w:rsidR="00FC2FCB" w:rsidRPr="009F0F18">
        <w:rPr>
          <w:rFonts w:ascii="Book Antiqua" w:hAnsi="Book Antiqua"/>
        </w:rPr>
        <w:t xml:space="preserve"> Wydział Gospodarczy Krajowego Rejestru Sądowego </w:t>
      </w:r>
      <w:r w:rsidR="007F53DC" w:rsidRPr="009F0F18">
        <w:rPr>
          <w:rFonts w:ascii="Book Antiqua" w:hAnsi="Book Antiqua"/>
        </w:rPr>
        <w:t>pod numerem 0000</w:t>
      </w:r>
      <w:r w:rsidR="00D5767D">
        <w:rPr>
          <w:rFonts w:ascii="Book Antiqua" w:hAnsi="Book Antiqua"/>
        </w:rPr>
        <w:t>880636</w:t>
      </w:r>
      <w:r w:rsidR="007F53DC" w:rsidRPr="009F0F18">
        <w:rPr>
          <w:rFonts w:ascii="Book Antiqua" w:hAnsi="Book Antiqua"/>
        </w:rPr>
        <w:t xml:space="preserve"> (dalej jako: „</w:t>
      </w:r>
      <w:r w:rsidR="007F53DC" w:rsidRPr="009F0F18">
        <w:rPr>
          <w:rFonts w:ascii="Book Antiqua" w:hAnsi="Book Antiqua"/>
          <w:b/>
        </w:rPr>
        <w:t>Spółka</w:t>
      </w:r>
      <w:r w:rsidR="007F53DC" w:rsidRPr="009F0F18">
        <w:rPr>
          <w:rFonts w:ascii="Book Antiqua" w:hAnsi="Book Antiqua"/>
        </w:rPr>
        <w:t>”),</w:t>
      </w:r>
      <w:r w:rsidRPr="009F0F18">
        <w:rPr>
          <w:rFonts w:ascii="Book Antiqua" w:hAnsi="Book Antiqua"/>
          <w:b/>
        </w:rPr>
        <w:t xml:space="preserve"> </w:t>
      </w:r>
      <w:r w:rsidR="007F53DC" w:rsidRPr="009F0F18">
        <w:rPr>
          <w:rFonts w:ascii="Book Antiqua" w:hAnsi="Book Antiqua"/>
          <w:b/>
        </w:rPr>
        <w:t xml:space="preserve">dyspozycję wypłaty środków pieniężnych tytułem dywidendy </w:t>
      </w:r>
      <w:r w:rsidR="007F53DC" w:rsidRPr="009F0F18">
        <w:rPr>
          <w:rFonts w:ascii="Book Antiqua" w:hAnsi="Book Antiqua"/>
        </w:rPr>
        <w:t xml:space="preserve">należnej </w:t>
      </w:r>
      <w:r>
        <w:rPr>
          <w:rFonts w:ascii="Book Antiqua" w:hAnsi="Book Antiqua"/>
        </w:rPr>
        <w:t>Akcjonariuszowi</w:t>
      </w:r>
      <w:r w:rsidR="007F53DC" w:rsidRPr="009F0F18">
        <w:rPr>
          <w:rFonts w:ascii="Book Antiqua" w:hAnsi="Book Antiqua"/>
        </w:rPr>
        <w:t xml:space="preserve"> </w:t>
      </w:r>
      <w:r w:rsidR="00CE1234">
        <w:rPr>
          <w:rFonts w:ascii="Book Antiqua" w:hAnsi="Book Antiqua"/>
        </w:rPr>
        <w:t xml:space="preserve">na </w:t>
      </w:r>
      <w:r w:rsidR="007F53DC" w:rsidRPr="009F0F18">
        <w:rPr>
          <w:rFonts w:ascii="Book Antiqua" w:hAnsi="Book Antiqua"/>
        </w:rPr>
        <w:t xml:space="preserve">podstawie przepisów art. 347 Kodeksu spółek handlowych oraz Uchwały nr </w:t>
      </w:r>
      <w:r w:rsidR="00CE1234">
        <w:rPr>
          <w:rFonts w:ascii="Book Antiqua" w:hAnsi="Book Antiqua"/>
        </w:rPr>
        <w:t>6 Z</w:t>
      </w:r>
      <w:r w:rsidR="007F53DC" w:rsidRPr="009F0F18">
        <w:rPr>
          <w:rFonts w:ascii="Book Antiqua" w:hAnsi="Book Antiqua"/>
        </w:rPr>
        <w:t xml:space="preserve">wyczajnego Walnego Zgromadzenia Spółki </w:t>
      </w:r>
      <w:r w:rsidR="00355A01" w:rsidRPr="009F0F18">
        <w:rPr>
          <w:rFonts w:ascii="Book Antiqua" w:hAnsi="Book Antiqua"/>
        </w:rPr>
        <w:t xml:space="preserve">z dnia </w:t>
      </w:r>
      <w:r w:rsidR="00D5767D">
        <w:rPr>
          <w:rFonts w:ascii="Book Antiqua" w:hAnsi="Book Antiqua"/>
        </w:rPr>
        <w:t>27</w:t>
      </w:r>
      <w:r w:rsidR="00355A01" w:rsidRPr="009F0F18">
        <w:rPr>
          <w:rFonts w:ascii="Book Antiqua" w:hAnsi="Book Antiqua"/>
        </w:rPr>
        <w:t xml:space="preserve"> czerwca 202</w:t>
      </w:r>
      <w:r w:rsidR="00D5767D">
        <w:rPr>
          <w:rFonts w:ascii="Book Antiqua" w:hAnsi="Book Antiqua"/>
        </w:rPr>
        <w:t>4</w:t>
      </w:r>
      <w:r w:rsidR="00355A01" w:rsidRPr="009F0F18">
        <w:rPr>
          <w:rFonts w:ascii="Book Antiqua" w:hAnsi="Book Antiqua"/>
        </w:rPr>
        <w:t xml:space="preserve"> roku, </w:t>
      </w:r>
      <w:r w:rsidR="007F53DC" w:rsidRPr="009F0F18">
        <w:rPr>
          <w:rFonts w:ascii="Book Antiqua" w:hAnsi="Book Antiqua"/>
        </w:rPr>
        <w:t>w sprawie przeznaczenia zysku za rok obrotowy zakończony dnia 31</w:t>
      </w:r>
      <w:r w:rsidR="00D5767D">
        <w:rPr>
          <w:rFonts w:ascii="Book Antiqua" w:hAnsi="Book Antiqua"/>
        </w:rPr>
        <w:t xml:space="preserve"> grudnia </w:t>
      </w:r>
      <w:r w:rsidR="007F53DC" w:rsidRPr="009F0F18">
        <w:rPr>
          <w:rFonts w:ascii="Book Antiqua" w:hAnsi="Book Antiqua"/>
        </w:rPr>
        <w:t>202</w:t>
      </w:r>
      <w:r w:rsidR="00D5767D">
        <w:rPr>
          <w:rFonts w:ascii="Book Antiqua" w:hAnsi="Book Antiqua"/>
        </w:rPr>
        <w:t>3</w:t>
      </w:r>
      <w:r w:rsidR="007F53DC" w:rsidRPr="009F0F18">
        <w:rPr>
          <w:rFonts w:ascii="Book Antiqua" w:hAnsi="Book Antiqua"/>
        </w:rPr>
        <w:t xml:space="preserve"> r</w:t>
      </w:r>
      <w:r w:rsidR="001C5825" w:rsidRPr="001C5825">
        <w:rPr>
          <w:rFonts w:ascii="Book Antiqua" w:hAnsi="Book Antiqua"/>
        </w:rPr>
        <w:t>.</w:t>
      </w:r>
      <w:r w:rsidR="00CE1234">
        <w:rPr>
          <w:rFonts w:ascii="Book Antiqua" w:hAnsi="Book Antiqua"/>
        </w:rPr>
        <w:t>,</w:t>
      </w:r>
    </w:p>
    <w:p w14:paraId="632F6041" w14:textId="77777777" w:rsidR="00454982" w:rsidRDefault="00635CBA" w:rsidP="002D2387">
      <w:pPr>
        <w:spacing w:line="276" w:lineRule="auto"/>
        <w:jc w:val="both"/>
        <w:rPr>
          <w:rFonts w:ascii="Book Antiqua" w:hAnsi="Book Antiqua"/>
        </w:rPr>
      </w:pPr>
      <w:r w:rsidRPr="009F0F18">
        <w:rPr>
          <w:rFonts w:ascii="Book Antiqua" w:hAnsi="Book Antiqua"/>
        </w:rPr>
        <w:t xml:space="preserve">z przysługujących </w:t>
      </w:r>
      <w:r w:rsidR="002E50A3">
        <w:rPr>
          <w:rFonts w:ascii="Book Antiqua" w:hAnsi="Book Antiqua"/>
        </w:rPr>
        <w:t xml:space="preserve">Akcjonariuszowi, </w:t>
      </w:r>
      <w:r w:rsidR="00454982">
        <w:rPr>
          <w:rFonts w:ascii="Book Antiqua" w:hAnsi="Book Antiqua"/>
        </w:rPr>
        <w:t xml:space="preserve">wskazanych powyżej </w:t>
      </w:r>
      <w:r w:rsidRPr="009F0F18">
        <w:rPr>
          <w:rFonts w:ascii="Book Antiqua" w:hAnsi="Book Antiqua"/>
        </w:rPr>
        <w:t>akcji zwykłych, na okaziciela serii A o numerach od _______ do _________</w:t>
      </w:r>
      <w:r w:rsidR="000C50AD">
        <w:rPr>
          <w:rFonts w:ascii="Book Antiqua" w:hAnsi="Book Antiqua"/>
        </w:rPr>
        <w:t xml:space="preserve">, przelewem, na wskazany powyżej </w:t>
      </w:r>
      <w:r w:rsidRPr="009F0F18">
        <w:rPr>
          <w:rFonts w:ascii="Book Antiqua" w:hAnsi="Book Antiqua"/>
        </w:rPr>
        <w:t>rachunek bankowy, w złotych polskich</w:t>
      </w:r>
      <w:r w:rsidR="00454982">
        <w:rPr>
          <w:rFonts w:ascii="Book Antiqua" w:hAnsi="Book Antiqua"/>
        </w:rPr>
        <w:t>.</w:t>
      </w:r>
    </w:p>
    <w:p w14:paraId="2B8C8EC2" w14:textId="77777777" w:rsidR="002E50A3" w:rsidRDefault="002E50A3" w:rsidP="002E50A3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Oświadczam</w:t>
      </w:r>
      <w:r w:rsidR="00A076F1">
        <w:rPr>
          <w:rFonts w:ascii="Book Antiqua" w:hAnsi="Book Antiqua"/>
        </w:rPr>
        <w:t>/y</w:t>
      </w:r>
      <w:r>
        <w:rPr>
          <w:rFonts w:ascii="Book Antiqua" w:hAnsi="Book Antiqua"/>
        </w:rPr>
        <w:t>, że (zaznaczyć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2E50A3" w14:paraId="538F9FED" w14:textId="77777777" w:rsidTr="00A076F1">
        <w:trPr>
          <w:trHeight w:val="836"/>
        </w:trPr>
        <w:tc>
          <w:tcPr>
            <w:tcW w:w="1129" w:type="dxa"/>
            <w:shd w:val="clear" w:color="auto" w:fill="DEEAF6" w:themeFill="accent1" w:themeFillTint="33"/>
          </w:tcPr>
          <w:p w14:paraId="4A4D6698" w14:textId="77777777" w:rsidR="002E50A3" w:rsidRDefault="002E50A3" w:rsidP="00A076F1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454982">
              <w:rPr>
                <w:rFonts w:ascii="Book Antiqua" w:hAnsi="Book Antiqua"/>
                <w:sz w:val="32"/>
              </w:rPr>
              <w:lastRenderedPageBreak/>
              <w:t>□</w:t>
            </w:r>
          </w:p>
        </w:tc>
        <w:tc>
          <w:tcPr>
            <w:tcW w:w="7933" w:type="dxa"/>
            <w:shd w:val="clear" w:color="auto" w:fill="auto"/>
          </w:tcPr>
          <w:p w14:paraId="16659EF3" w14:textId="77777777" w:rsidR="002E50A3" w:rsidRDefault="002E50A3" w:rsidP="002E50A3">
            <w:pPr>
              <w:spacing w:line="276" w:lineRule="auto"/>
              <w:jc w:val="both"/>
              <w:rPr>
                <w:rFonts w:ascii="Book Antiqua" w:hAnsi="Book Antiqua"/>
              </w:rPr>
            </w:pPr>
            <w:r w:rsidRPr="002E50A3">
              <w:rPr>
                <w:rFonts w:ascii="Book Antiqua" w:hAnsi="Book Antiqua"/>
              </w:rPr>
              <w:t>na Akcjonariuszu ciąży nieograniczony obowiązek podatkowy z uwagi na posiadanie siedziby i/lub zarządu na terytorium Rzeczpospolitej Polskiej.</w:t>
            </w:r>
          </w:p>
        </w:tc>
      </w:tr>
      <w:tr w:rsidR="002E50A3" w14:paraId="025AEF82" w14:textId="77777777" w:rsidTr="00567DAD">
        <w:tc>
          <w:tcPr>
            <w:tcW w:w="1129" w:type="dxa"/>
            <w:shd w:val="clear" w:color="auto" w:fill="DEEAF6" w:themeFill="accent1" w:themeFillTint="33"/>
          </w:tcPr>
          <w:p w14:paraId="47F72429" w14:textId="77777777" w:rsidR="002E50A3" w:rsidRDefault="002E50A3" w:rsidP="00567DAD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  <w:p w14:paraId="6F33034C" w14:textId="77777777" w:rsidR="002E50A3" w:rsidRDefault="002E50A3" w:rsidP="002D4D9B">
            <w:pPr>
              <w:spacing w:line="276" w:lineRule="auto"/>
              <w:rPr>
                <w:rFonts w:ascii="Book Antiqua" w:hAnsi="Book Antiqua"/>
              </w:rPr>
            </w:pPr>
          </w:p>
          <w:p w14:paraId="1312629D" w14:textId="77777777" w:rsidR="002E50A3" w:rsidRDefault="002E50A3" w:rsidP="00567DAD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454982">
              <w:rPr>
                <w:rFonts w:ascii="Book Antiqua" w:hAnsi="Book Antiqua"/>
                <w:sz w:val="32"/>
              </w:rPr>
              <w:t>□</w:t>
            </w:r>
          </w:p>
        </w:tc>
        <w:tc>
          <w:tcPr>
            <w:tcW w:w="7933" w:type="dxa"/>
            <w:shd w:val="clear" w:color="auto" w:fill="auto"/>
          </w:tcPr>
          <w:p w14:paraId="435DD902" w14:textId="77777777" w:rsidR="002E50A3" w:rsidRDefault="002D4D9B" w:rsidP="00567DAD">
            <w:pPr>
              <w:spacing w:line="276" w:lineRule="auto"/>
              <w:jc w:val="both"/>
              <w:rPr>
                <w:rFonts w:ascii="Book Antiqua" w:hAnsi="Book Antiqua"/>
              </w:rPr>
            </w:pPr>
            <w:r w:rsidRPr="002D4D9B">
              <w:rPr>
                <w:rFonts w:ascii="Book Antiqua" w:hAnsi="Book Antiqua"/>
              </w:rPr>
              <w:t>na Akcjonariuszu ciąży ograniczony obowiązek podatkowy z uwagi na nieposiadanie miejsca siedziby ani zarządu na terytorium Rzeczpospolitej Polskiej. W załączeniu przedkładam/my oryginalny certyfikat rezydencji wydany do celów podatkowych przez właściwą administrację podatkową państwa obcego (w tłumaczeniu na język polski przez tłumacza przysięgłego).</w:t>
            </w:r>
          </w:p>
        </w:tc>
      </w:tr>
      <w:tr w:rsidR="002D4D9B" w14:paraId="4E4AA8A1" w14:textId="77777777" w:rsidTr="00567DAD">
        <w:tc>
          <w:tcPr>
            <w:tcW w:w="1129" w:type="dxa"/>
            <w:shd w:val="clear" w:color="auto" w:fill="DEEAF6" w:themeFill="accent1" w:themeFillTint="33"/>
          </w:tcPr>
          <w:p w14:paraId="75A2F02B" w14:textId="77777777" w:rsidR="002D4D9B" w:rsidRDefault="002D4D9B" w:rsidP="00567DAD">
            <w:pPr>
              <w:spacing w:line="276" w:lineRule="auto"/>
              <w:jc w:val="center"/>
              <w:rPr>
                <w:rFonts w:ascii="Book Antiqua" w:hAnsi="Book Antiqua"/>
                <w:sz w:val="32"/>
              </w:rPr>
            </w:pPr>
          </w:p>
          <w:p w14:paraId="06E48655" w14:textId="77777777" w:rsidR="002D4D9B" w:rsidRDefault="002D4D9B" w:rsidP="00567DAD">
            <w:pPr>
              <w:spacing w:line="276" w:lineRule="auto"/>
              <w:jc w:val="center"/>
              <w:rPr>
                <w:rFonts w:ascii="Book Antiqua" w:hAnsi="Book Antiqua"/>
                <w:sz w:val="32"/>
              </w:rPr>
            </w:pPr>
          </w:p>
          <w:p w14:paraId="080213DE" w14:textId="77777777" w:rsidR="002D4D9B" w:rsidRDefault="002D4D9B" w:rsidP="002D4D9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454982">
              <w:rPr>
                <w:rFonts w:ascii="Book Antiqua" w:hAnsi="Book Antiqua"/>
                <w:sz w:val="32"/>
              </w:rPr>
              <w:t>□</w:t>
            </w:r>
          </w:p>
        </w:tc>
        <w:tc>
          <w:tcPr>
            <w:tcW w:w="7933" w:type="dxa"/>
            <w:shd w:val="clear" w:color="auto" w:fill="auto"/>
          </w:tcPr>
          <w:p w14:paraId="52C0ECD6" w14:textId="77777777" w:rsidR="002D4D9B" w:rsidRPr="002D4D9B" w:rsidRDefault="002D4D9B" w:rsidP="00567DAD">
            <w:pPr>
              <w:spacing w:line="276" w:lineRule="auto"/>
              <w:jc w:val="both"/>
              <w:rPr>
                <w:rFonts w:ascii="Book Antiqua" w:hAnsi="Book Antiqua"/>
              </w:rPr>
            </w:pPr>
            <w:r w:rsidRPr="002D4D9B">
              <w:rPr>
                <w:rFonts w:ascii="Book Antiqua" w:hAnsi="Book Antiqua"/>
              </w:rPr>
              <w:t xml:space="preserve">Akcjonariusz korzysta ze zwolnienia z opodatkowania podatkiem dochodowym z tytułu przysługującej mu dywidendy W załączeniu przedkładam/my dokumenty potwierdzające uprawnienie do skorzystania ze zwolnienia. Nie dotyczy państwowych osób prawnych i jednostek nieposiadających osobowości prawnej, jednostek samorządu terytorialnego, jednostek budżetowych i innych podmiotów wyłączonych z zakresu opodatkowania podatkiem dochodowym od osób prawnych zgodnie </w:t>
            </w:r>
            <w:r w:rsidR="00A076F1">
              <w:rPr>
                <w:rFonts w:ascii="Book Antiqua" w:hAnsi="Book Antiqua"/>
              </w:rPr>
              <w:br/>
            </w:r>
            <w:r w:rsidRPr="002D4D9B">
              <w:rPr>
                <w:rFonts w:ascii="Book Antiqua" w:hAnsi="Book Antiqua"/>
              </w:rPr>
              <w:t>z przepisami ustawy o podatku dochodowym od osób prawnych i przepisami szczególnymi.</w:t>
            </w:r>
          </w:p>
        </w:tc>
      </w:tr>
    </w:tbl>
    <w:p w14:paraId="21340EFE" w14:textId="77777777" w:rsidR="002D4D9B" w:rsidRDefault="002D4D9B" w:rsidP="002D4D9B">
      <w:pPr>
        <w:spacing w:line="276" w:lineRule="auto"/>
        <w:jc w:val="both"/>
        <w:rPr>
          <w:rFonts w:ascii="Book Antiqua" w:hAnsi="Book Antiqua"/>
        </w:rPr>
      </w:pPr>
    </w:p>
    <w:p w14:paraId="652FEC54" w14:textId="77777777" w:rsidR="002D4D9B" w:rsidRDefault="002D4D9B" w:rsidP="002D4D9B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Ponadto:</w:t>
      </w:r>
    </w:p>
    <w:p w14:paraId="7A8A4C59" w14:textId="21F9E6CA" w:rsidR="002D4D9B" w:rsidRDefault="00A076F1" w:rsidP="002D4D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2D4D9B" w:rsidRPr="002D4D9B">
        <w:rPr>
          <w:rFonts w:ascii="Book Antiqua" w:hAnsi="Book Antiqua"/>
        </w:rPr>
        <w:t>rzyjmuję</w:t>
      </w:r>
      <w:r>
        <w:rPr>
          <w:rFonts w:ascii="Book Antiqua" w:hAnsi="Book Antiqua"/>
        </w:rPr>
        <w:t xml:space="preserve">/przyjmujemy </w:t>
      </w:r>
      <w:r w:rsidR="002D4D9B" w:rsidRPr="002D4D9B">
        <w:rPr>
          <w:rFonts w:ascii="Book Antiqua" w:hAnsi="Book Antiqua"/>
        </w:rPr>
        <w:t>do wiadomości, że powyższa dyspozycja zostanie wykonana tylko w przypadku, gdy zostaną potwierdzone uprawnienia Akcjonariusza</w:t>
      </w:r>
      <w:r w:rsidR="002D4D9B">
        <w:rPr>
          <w:rFonts w:ascii="Book Antiqua" w:hAnsi="Book Antiqua"/>
        </w:rPr>
        <w:t xml:space="preserve"> </w:t>
      </w:r>
      <w:r w:rsidR="002D4D9B" w:rsidRPr="002D4D9B">
        <w:rPr>
          <w:rFonts w:ascii="Book Antiqua" w:hAnsi="Book Antiqua"/>
        </w:rPr>
        <w:t>do otrzymania</w:t>
      </w:r>
      <w:r w:rsidR="002D4D9B">
        <w:rPr>
          <w:rFonts w:ascii="Book Antiqua" w:hAnsi="Book Antiqua"/>
        </w:rPr>
        <w:t xml:space="preserve"> świadczenia z tytułu dywidendy, </w:t>
      </w:r>
      <w:r w:rsidR="002D4D9B" w:rsidRPr="009F0F18">
        <w:rPr>
          <w:rFonts w:ascii="Book Antiqua" w:hAnsi="Book Antiqua"/>
        </w:rPr>
        <w:t xml:space="preserve">nie wcześniej niż w terminie określonym Uchwałą nr </w:t>
      </w:r>
      <w:r w:rsidR="00CE1234">
        <w:rPr>
          <w:rFonts w:ascii="Book Antiqua" w:hAnsi="Book Antiqua"/>
        </w:rPr>
        <w:t>6</w:t>
      </w:r>
      <w:r w:rsidR="002D4D9B" w:rsidRPr="009F0F18">
        <w:rPr>
          <w:rFonts w:ascii="Book Antiqua" w:hAnsi="Book Antiqua"/>
        </w:rPr>
        <w:t xml:space="preserve"> </w:t>
      </w:r>
      <w:r w:rsidR="00CE1234">
        <w:rPr>
          <w:rFonts w:ascii="Book Antiqua" w:hAnsi="Book Antiqua"/>
        </w:rPr>
        <w:t>Z</w:t>
      </w:r>
      <w:r w:rsidR="002D4D9B" w:rsidRPr="009F0F18">
        <w:rPr>
          <w:rFonts w:ascii="Book Antiqua" w:hAnsi="Book Antiqua"/>
        </w:rPr>
        <w:t xml:space="preserve">wyczajnego Walnego Zgromadzenia Spółki z dnia </w:t>
      </w:r>
      <w:r w:rsidR="00D5767D">
        <w:rPr>
          <w:rFonts w:ascii="Book Antiqua" w:hAnsi="Book Antiqua"/>
        </w:rPr>
        <w:t>27</w:t>
      </w:r>
      <w:r w:rsidR="002D4D9B" w:rsidRPr="009F0F18">
        <w:rPr>
          <w:rFonts w:ascii="Book Antiqua" w:hAnsi="Book Antiqua"/>
        </w:rPr>
        <w:t xml:space="preserve"> czerwca 202</w:t>
      </w:r>
      <w:r w:rsidR="00D5767D">
        <w:rPr>
          <w:rFonts w:ascii="Book Antiqua" w:hAnsi="Book Antiqua"/>
        </w:rPr>
        <w:t>4</w:t>
      </w:r>
      <w:r w:rsidR="002D4D9B" w:rsidRPr="009F0F18">
        <w:rPr>
          <w:rFonts w:ascii="Book Antiqua" w:hAnsi="Book Antiqua"/>
        </w:rPr>
        <w:t xml:space="preserve"> roku;</w:t>
      </w:r>
    </w:p>
    <w:p w14:paraId="269FD983" w14:textId="19215CB9" w:rsidR="002D4D9B" w:rsidRDefault="002D4D9B" w:rsidP="002D4D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Pr="002D4D9B">
        <w:rPr>
          <w:rFonts w:ascii="Book Antiqua" w:hAnsi="Book Antiqua"/>
        </w:rPr>
        <w:t>świadczam</w:t>
      </w:r>
      <w:r w:rsidR="00A076F1">
        <w:rPr>
          <w:rFonts w:ascii="Book Antiqua" w:hAnsi="Book Antiqua"/>
        </w:rPr>
        <w:t>/y</w:t>
      </w:r>
      <w:r w:rsidRPr="002D4D9B">
        <w:rPr>
          <w:rFonts w:ascii="Book Antiqua" w:hAnsi="Book Antiqua"/>
        </w:rPr>
        <w:t>, że w przypadku potrącenia przez Spółkę zryczałtowanego podatku od dochodu z udziału w zyskach osób prawnych, w związku z wypłatą kwoty należnej z tytułu dywidendy, ewentualnego zwrotu całości lub części kwoty podatku Akcjonariusz będzie dochodzić samodzielnie, na własny koszt i zgodnie z przepisami ustawy z dnia 29 sierpnia 1997 r. Ordynacja podatkowa (</w:t>
      </w:r>
      <w:r w:rsidR="007C0989" w:rsidRPr="007C0989">
        <w:rPr>
          <w:rFonts w:ascii="Book Antiqua" w:hAnsi="Book Antiqua"/>
        </w:rPr>
        <w:t>Dz.U. z 2022 r. poz. 2651 ze zm.</w:t>
      </w:r>
      <w:r w:rsidRPr="002D4D9B">
        <w:rPr>
          <w:rFonts w:ascii="Book Antiqua" w:hAnsi="Book Antiqua"/>
        </w:rPr>
        <w:t>), bez dochodzenia jakichkolwiek roszczeń z tego</w:t>
      </w:r>
      <w:r>
        <w:rPr>
          <w:rFonts w:ascii="Book Antiqua" w:hAnsi="Book Antiqua"/>
        </w:rPr>
        <w:t xml:space="preserve"> tytułu od Spółki;</w:t>
      </w:r>
    </w:p>
    <w:p w14:paraId="5D682EB6" w14:textId="59229E6D" w:rsidR="002D4D9B" w:rsidRDefault="002D4D9B" w:rsidP="002D4D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Pr="002D4D9B">
        <w:rPr>
          <w:rFonts w:ascii="Book Antiqua" w:hAnsi="Book Antiqua"/>
        </w:rPr>
        <w:t>świadczam</w:t>
      </w:r>
      <w:r w:rsidR="00A076F1">
        <w:rPr>
          <w:rFonts w:ascii="Book Antiqua" w:hAnsi="Book Antiqua"/>
        </w:rPr>
        <w:t>/y</w:t>
      </w:r>
      <w:r w:rsidRPr="002D4D9B">
        <w:rPr>
          <w:rFonts w:ascii="Book Antiqua" w:hAnsi="Book Antiqua"/>
        </w:rPr>
        <w:t xml:space="preserve">, że w dniu dywidendy tj.: </w:t>
      </w:r>
      <w:r w:rsidR="00D5767D">
        <w:rPr>
          <w:rFonts w:ascii="Book Antiqua" w:hAnsi="Book Antiqua"/>
        </w:rPr>
        <w:t xml:space="preserve">22 lipca </w:t>
      </w:r>
      <w:r w:rsidRPr="002D4D9B">
        <w:rPr>
          <w:rFonts w:ascii="Book Antiqua" w:hAnsi="Book Antiqua"/>
        </w:rPr>
        <w:t>202</w:t>
      </w:r>
      <w:r w:rsidR="00D5767D">
        <w:rPr>
          <w:rFonts w:ascii="Book Antiqua" w:hAnsi="Book Antiqua"/>
        </w:rPr>
        <w:t>4</w:t>
      </w:r>
      <w:r w:rsidRPr="002D4D9B">
        <w:rPr>
          <w:rFonts w:ascii="Book Antiqua" w:hAnsi="Book Antiqua"/>
        </w:rPr>
        <w:t xml:space="preserve"> r. </w:t>
      </w:r>
      <w:r>
        <w:rPr>
          <w:rFonts w:ascii="Book Antiqua" w:hAnsi="Book Antiqua"/>
        </w:rPr>
        <w:t xml:space="preserve">Akcjonariuszowi </w:t>
      </w:r>
      <w:r w:rsidRPr="002D4D9B">
        <w:rPr>
          <w:rFonts w:ascii="Book Antiqua" w:hAnsi="Book Antiqua"/>
        </w:rPr>
        <w:t xml:space="preserve">przysługiwały </w:t>
      </w:r>
      <w:r>
        <w:rPr>
          <w:rFonts w:ascii="Book Antiqua" w:hAnsi="Book Antiqua"/>
        </w:rPr>
        <w:t>wskazane w niniejszej d</w:t>
      </w:r>
      <w:r w:rsidR="00A076F1">
        <w:rPr>
          <w:rFonts w:ascii="Book Antiqua" w:hAnsi="Book Antiqua"/>
        </w:rPr>
        <w:t>yspozycji akcje Spółki;</w:t>
      </w:r>
    </w:p>
    <w:p w14:paraId="00D4D7D5" w14:textId="77777777" w:rsidR="002D4D9B" w:rsidRDefault="00A076F1" w:rsidP="002D4D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2D4D9B" w:rsidRPr="002D4D9B">
        <w:rPr>
          <w:rFonts w:ascii="Book Antiqua" w:hAnsi="Book Antiqua"/>
        </w:rPr>
        <w:t>rzyjmuję</w:t>
      </w:r>
      <w:r>
        <w:rPr>
          <w:rFonts w:ascii="Book Antiqua" w:hAnsi="Book Antiqua"/>
        </w:rPr>
        <w:t>/przyjmujemy</w:t>
      </w:r>
      <w:r w:rsidR="002D4D9B" w:rsidRPr="002D4D9B">
        <w:rPr>
          <w:rFonts w:ascii="Book Antiqua" w:hAnsi="Book Antiqua"/>
        </w:rPr>
        <w:t xml:space="preserve"> do wiadomości, że w każdym przypadku nieprzedstawienia odpowiednich dokumentów wskazujących na zwolnienie z podatku</w:t>
      </w:r>
      <w:r w:rsidR="002D4D9B">
        <w:rPr>
          <w:rFonts w:ascii="Book Antiqua" w:hAnsi="Book Antiqua"/>
        </w:rPr>
        <w:t xml:space="preserve"> </w:t>
      </w:r>
      <w:r w:rsidR="002D4D9B" w:rsidRPr="002D4D9B">
        <w:rPr>
          <w:rFonts w:ascii="Book Antiqua" w:hAnsi="Book Antiqua"/>
        </w:rPr>
        <w:t>lub uzasadniających zastosowanie odrębnej stawki podatku, lub w przypadku powzięcia jakichkolwiek wątpliwości w zakresie przedłożonych</w:t>
      </w:r>
      <w:r w:rsidR="002D4D9B">
        <w:rPr>
          <w:rFonts w:ascii="Book Antiqua" w:hAnsi="Book Antiqua"/>
        </w:rPr>
        <w:t xml:space="preserve"> </w:t>
      </w:r>
      <w:r w:rsidR="002D4D9B" w:rsidRPr="002D4D9B">
        <w:rPr>
          <w:rFonts w:ascii="Book Antiqua" w:hAnsi="Book Antiqua"/>
        </w:rPr>
        <w:t xml:space="preserve">dokumentów, według wyłącznej oceny Spółki, Spółka bez powiadomienia dokona obliczenia i pobrania podatku </w:t>
      </w:r>
      <w:r>
        <w:rPr>
          <w:rFonts w:ascii="Book Antiqua" w:hAnsi="Book Antiqua"/>
        </w:rPr>
        <w:br/>
      </w:r>
      <w:r w:rsidR="002D4D9B" w:rsidRPr="002D4D9B">
        <w:rPr>
          <w:rFonts w:ascii="Book Antiqua" w:hAnsi="Book Antiqua"/>
        </w:rPr>
        <w:t>w wysokości 19% i wypłaci należne</w:t>
      </w:r>
      <w:r w:rsidR="002D4D9B">
        <w:rPr>
          <w:rFonts w:ascii="Book Antiqua" w:hAnsi="Book Antiqua"/>
        </w:rPr>
        <w:t xml:space="preserve"> </w:t>
      </w:r>
      <w:r w:rsidR="00C95B5F">
        <w:rPr>
          <w:rFonts w:ascii="Book Antiqua" w:hAnsi="Book Antiqua"/>
        </w:rPr>
        <w:t>świadczenie w kwocie netto;</w:t>
      </w:r>
    </w:p>
    <w:p w14:paraId="0068C672" w14:textId="77777777" w:rsidR="00C95B5F" w:rsidRPr="00C95B5F" w:rsidRDefault="00A076F1" w:rsidP="00C95B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C95B5F" w:rsidRPr="002D4D9B">
        <w:rPr>
          <w:rFonts w:ascii="Book Antiqua" w:hAnsi="Book Antiqua"/>
        </w:rPr>
        <w:t>świadczam</w:t>
      </w:r>
      <w:r>
        <w:rPr>
          <w:rFonts w:ascii="Book Antiqua" w:hAnsi="Book Antiqua"/>
        </w:rPr>
        <w:t>/y</w:t>
      </w:r>
      <w:r w:rsidR="00C95B5F" w:rsidRPr="002D4D9B">
        <w:rPr>
          <w:rFonts w:ascii="Book Antiqua" w:hAnsi="Book Antiqua"/>
        </w:rPr>
        <w:t>, że mam</w:t>
      </w:r>
      <w:r>
        <w:rPr>
          <w:rFonts w:ascii="Book Antiqua" w:hAnsi="Book Antiqua"/>
        </w:rPr>
        <w:t>/mamy</w:t>
      </w:r>
      <w:r w:rsidR="00C95B5F" w:rsidRPr="002D4D9B">
        <w:rPr>
          <w:rFonts w:ascii="Book Antiqua" w:hAnsi="Book Antiqua"/>
        </w:rPr>
        <w:t xml:space="preserve"> świadomość odpowiedzialności karnej i cywilnej, która wiązać się może z poświadczeniem okoliczności niezgodnych z rzeczywistym</w:t>
      </w:r>
      <w:r w:rsidR="00C95B5F">
        <w:rPr>
          <w:rFonts w:ascii="Book Antiqua" w:hAnsi="Book Antiqua"/>
        </w:rPr>
        <w:t xml:space="preserve"> stanem faktycznym i prawnym;</w:t>
      </w:r>
    </w:p>
    <w:p w14:paraId="4E91C281" w14:textId="77777777" w:rsidR="002D4D9B" w:rsidRDefault="002D4D9B" w:rsidP="002D4D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 Antiqua" w:hAnsi="Book Antiqua"/>
        </w:rPr>
      </w:pPr>
      <w:r w:rsidRPr="002D4D9B">
        <w:rPr>
          <w:rFonts w:ascii="Book Antiqua" w:hAnsi="Book Antiqua"/>
        </w:rPr>
        <w:t>oświadczam</w:t>
      </w:r>
      <w:r w:rsidR="00A076F1">
        <w:rPr>
          <w:rFonts w:ascii="Book Antiqua" w:hAnsi="Book Antiqua"/>
        </w:rPr>
        <w:t>/y</w:t>
      </w:r>
      <w:r w:rsidRPr="002D4D9B">
        <w:rPr>
          <w:rFonts w:ascii="Book Antiqua" w:hAnsi="Book Antiqua"/>
        </w:rPr>
        <w:t>, że odpowiadam</w:t>
      </w:r>
      <w:r w:rsidR="00A076F1">
        <w:rPr>
          <w:rFonts w:ascii="Book Antiqua" w:hAnsi="Book Antiqua"/>
        </w:rPr>
        <w:t>/y</w:t>
      </w:r>
      <w:r w:rsidRPr="002D4D9B">
        <w:rPr>
          <w:rFonts w:ascii="Book Antiqua" w:hAnsi="Book Antiqua"/>
        </w:rPr>
        <w:t xml:space="preserve"> za prawidłowość danych podanych w niniejszej dyspozycji. W przypadku podania niepełnych lub błędnych danych osobowych, </w:t>
      </w:r>
      <w:r w:rsidRPr="002D4D9B">
        <w:rPr>
          <w:rFonts w:ascii="Book Antiqua" w:hAnsi="Book Antiqua"/>
        </w:rPr>
        <w:lastRenderedPageBreak/>
        <w:t>adresu lub numeru rachunku bankowego Spółka nie będzie ponosiła odpowiedzialności za nieprawidłowe lub nieterminowe przekazanie środków pieniężnych z tytułu dywidendy na rzecz Akcjonariusza;</w:t>
      </w:r>
    </w:p>
    <w:p w14:paraId="48DFB1F4" w14:textId="77777777" w:rsidR="002D4D9B" w:rsidRPr="002D4D9B" w:rsidRDefault="002D4D9B" w:rsidP="002D4D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Pr="00C77B08">
        <w:rPr>
          <w:rFonts w:ascii="Book Antiqua" w:hAnsi="Book Antiqua"/>
        </w:rPr>
        <w:t>rzyjmuję</w:t>
      </w:r>
      <w:r w:rsidR="00A076F1">
        <w:rPr>
          <w:rFonts w:ascii="Book Antiqua" w:hAnsi="Book Antiqua"/>
        </w:rPr>
        <w:t>/przyjmujemy</w:t>
      </w:r>
      <w:r w:rsidRPr="00C77B08">
        <w:rPr>
          <w:rFonts w:ascii="Book Antiqua" w:hAnsi="Book Antiqua"/>
        </w:rPr>
        <w:t xml:space="preserve"> do wiadomości, że w przypadku, gdy podane w niniejszej dyspozycji dane są inne od wskazanych w rejestrze akcjonariuszy, </w:t>
      </w:r>
      <w:r w:rsidR="00A076F1">
        <w:rPr>
          <w:rFonts w:ascii="Book Antiqua" w:hAnsi="Book Antiqua"/>
          <w:b/>
        </w:rPr>
        <w:t xml:space="preserve">Akcjonariusz jest </w:t>
      </w:r>
      <w:r w:rsidRPr="00C77B08">
        <w:rPr>
          <w:rFonts w:ascii="Book Antiqua" w:hAnsi="Book Antiqua"/>
          <w:b/>
        </w:rPr>
        <w:t xml:space="preserve">zobowiązany do złożenia podmiotowi prowadzącemu rejestr akcjonariuszy informacji o zmianie danych wraz z dokumentami stanowiącymi </w:t>
      </w:r>
      <w:r w:rsidR="00C95B5F">
        <w:rPr>
          <w:rFonts w:ascii="Book Antiqua" w:hAnsi="Book Antiqua"/>
          <w:b/>
        </w:rPr>
        <w:t>podstawę aktualizacji wpisu;</w:t>
      </w:r>
    </w:p>
    <w:p w14:paraId="48BABEF9" w14:textId="77777777" w:rsidR="002D4D9B" w:rsidRDefault="00A076F1" w:rsidP="002D4D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2D4D9B" w:rsidRPr="002D4D9B">
        <w:rPr>
          <w:rFonts w:ascii="Book Antiqua" w:hAnsi="Book Antiqua"/>
        </w:rPr>
        <w:t>świadczam</w:t>
      </w:r>
      <w:r>
        <w:rPr>
          <w:rFonts w:ascii="Book Antiqua" w:hAnsi="Book Antiqua"/>
        </w:rPr>
        <w:t>/y</w:t>
      </w:r>
      <w:r w:rsidR="002D4D9B" w:rsidRPr="002D4D9B">
        <w:rPr>
          <w:rFonts w:ascii="Book Antiqua" w:hAnsi="Book Antiqua"/>
        </w:rPr>
        <w:t>, że przysługujące Akcjonariuszowi roszczenie o wypłatę kwoty należnej z tytułu dywidendy podlega realizacji na rzecz Akcjonariusza</w:t>
      </w:r>
      <w:r w:rsidR="002D4D9B">
        <w:rPr>
          <w:rFonts w:ascii="Book Antiqua" w:hAnsi="Book Antiqua"/>
        </w:rPr>
        <w:t xml:space="preserve"> </w:t>
      </w:r>
      <w:r w:rsidR="002D4D9B" w:rsidRPr="002D4D9B">
        <w:rPr>
          <w:rFonts w:ascii="Book Antiqua" w:hAnsi="Book Antiqua"/>
        </w:rPr>
        <w:t>w całości i nie jest w żaden sposób ograniczone – w szczególności nie podlega zajęciu, ani nie zostało przeniesione na osobę trzecią w wyniku czynności</w:t>
      </w:r>
      <w:r w:rsidR="002D4D9B">
        <w:rPr>
          <w:rFonts w:ascii="Book Antiqua" w:hAnsi="Book Antiqua"/>
        </w:rPr>
        <w:t xml:space="preserve"> </w:t>
      </w:r>
      <w:r w:rsidR="002D4D9B" w:rsidRPr="002D4D9B">
        <w:rPr>
          <w:rFonts w:ascii="Book Antiqua" w:hAnsi="Book Antiqua"/>
        </w:rPr>
        <w:t>prawne</w:t>
      </w:r>
      <w:r w:rsidR="002D4D9B">
        <w:rPr>
          <w:rFonts w:ascii="Book Antiqua" w:hAnsi="Book Antiqua"/>
        </w:rPr>
        <w:t>j lub innego zdarzenia prawnego;</w:t>
      </w:r>
    </w:p>
    <w:p w14:paraId="3F3D2E6C" w14:textId="77777777" w:rsidR="002D4D9B" w:rsidRDefault="00A076F1" w:rsidP="002D4D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2D4D9B" w:rsidRPr="009F0F18">
        <w:rPr>
          <w:rFonts w:ascii="Book Antiqua" w:hAnsi="Book Antiqua"/>
        </w:rPr>
        <w:t>świadczam</w:t>
      </w:r>
      <w:r>
        <w:rPr>
          <w:rFonts w:ascii="Book Antiqua" w:hAnsi="Book Antiqua"/>
        </w:rPr>
        <w:t>/y</w:t>
      </w:r>
      <w:r w:rsidR="002D4D9B" w:rsidRPr="009F0F18">
        <w:rPr>
          <w:rFonts w:ascii="Book Antiqua" w:hAnsi="Book Antiqua"/>
        </w:rPr>
        <w:t xml:space="preserve">, że o każdej zmianie danych </w:t>
      </w:r>
      <w:r w:rsidR="002D4D9B">
        <w:rPr>
          <w:rFonts w:ascii="Book Antiqua" w:hAnsi="Book Antiqua"/>
        </w:rPr>
        <w:t>rejestrowych Akcjonariusza</w:t>
      </w:r>
      <w:r w:rsidR="002D4D9B" w:rsidRPr="009F0F18">
        <w:rPr>
          <w:rFonts w:ascii="Book Antiqua" w:hAnsi="Book Antiqua"/>
        </w:rPr>
        <w:t xml:space="preserve"> </w:t>
      </w:r>
      <w:r w:rsidR="002D4D9B">
        <w:rPr>
          <w:rFonts w:ascii="Book Antiqua" w:hAnsi="Book Antiqua"/>
        </w:rPr>
        <w:t xml:space="preserve">lub </w:t>
      </w:r>
      <w:r w:rsidR="002D4D9B" w:rsidRPr="009F0F18">
        <w:rPr>
          <w:rFonts w:ascii="Book Antiqua" w:hAnsi="Book Antiqua"/>
        </w:rPr>
        <w:t xml:space="preserve">zmianie </w:t>
      </w:r>
      <w:r w:rsidR="002D4D9B">
        <w:rPr>
          <w:rFonts w:ascii="Book Antiqua" w:hAnsi="Book Antiqua"/>
        </w:rPr>
        <w:t xml:space="preserve">numeru </w:t>
      </w:r>
      <w:r w:rsidR="002D4D9B" w:rsidRPr="009F0F18">
        <w:rPr>
          <w:rFonts w:ascii="Book Antiqua" w:hAnsi="Book Antiqua"/>
        </w:rPr>
        <w:t>rachunku bankowego,</w:t>
      </w:r>
      <w:r w:rsidR="002D4D9B">
        <w:rPr>
          <w:rFonts w:ascii="Book Antiqua" w:hAnsi="Book Antiqua"/>
        </w:rPr>
        <w:t xml:space="preserve"> albo innych</w:t>
      </w:r>
      <w:r w:rsidR="002D4D9B" w:rsidRPr="009F0F1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danych </w:t>
      </w:r>
      <w:r w:rsidR="002D4D9B" w:rsidRPr="009F0F18">
        <w:rPr>
          <w:rFonts w:ascii="Book Antiqua" w:hAnsi="Book Antiqua"/>
        </w:rPr>
        <w:t>wpisanych w niniejszej dyspozycji wypłaty dywidendy n</w:t>
      </w:r>
      <w:r w:rsidR="00C95B5F">
        <w:rPr>
          <w:rFonts w:ascii="Book Antiqua" w:hAnsi="Book Antiqua"/>
        </w:rPr>
        <w:t>iezwłocznie poinformuję</w:t>
      </w:r>
      <w:r>
        <w:rPr>
          <w:rFonts w:ascii="Book Antiqua" w:hAnsi="Book Antiqua"/>
        </w:rPr>
        <w:t>/poinformujemy</w:t>
      </w:r>
      <w:r w:rsidR="00C95B5F">
        <w:rPr>
          <w:rFonts w:ascii="Book Antiqua" w:hAnsi="Book Antiqua"/>
        </w:rPr>
        <w:t xml:space="preserve"> Spółkę.</w:t>
      </w:r>
    </w:p>
    <w:p w14:paraId="292AC884" w14:textId="77777777" w:rsidR="002D4D9B" w:rsidRDefault="002D4D9B" w:rsidP="002D2387">
      <w:pPr>
        <w:spacing w:line="276" w:lineRule="auto"/>
        <w:ind w:left="5387"/>
        <w:jc w:val="both"/>
        <w:rPr>
          <w:rFonts w:ascii="Book Antiqua" w:hAnsi="Book Antiqua"/>
        </w:rPr>
      </w:pPr>
    </w:p>
    <w:p w14:paraId="695B3D47" w14:textId="77777777" w:rsidR="00A076F1" w:rsidRDefault="00A076F1" w:rsidP="002D2387">
      <w:pPr>
        <w:spacing w:line="276" w:lineRule="auto"/>
        <w:ind w:left="5387"/>
        <w:jc w:val="both"/>
        <w:rPr>
          <w:rFonts w:ascii="Book Antiqua" w:hAnsi="Book Antiqua"/>
        </w:rPr>
      </w:pPr>
    </w:p>
    <w:p w14:paraId="6C4AB803" w14:textId="77777777" w:rsidR="00A076F1" w:rsidRDefault="002D4D9B" w:rsidP="00A076F1">
      <w:pPr>
        <w:spacing w:line="276" w:lineRule="auto"/>
        <w:jc w:val="right"/>
        <w:rPr>
          <w:rFonts w:ascii="Book Antiqua" w:hAnsi="Book Antiqua"/>
        </w:rPr>
      </w:pPr>
      <w:r w:rsidRPr="009F0F18">
        <w:rPr>
          <w:rFonts w:ascii="Book Antiqua" w:hAnsi="Book Antiqua"/>
        </w:rPr>
        <w:t xml:space="preserve">_____________, dnia ___________ </w:t>
      </w:r>
    </w:p>
    <w:p w14:paraId="09824886" w14:textId="77777777" w:rsidR="00A076F1" w:rsidRDefault="00A076F1" w:rsidP="00A076F1">
      <w:pPr>
        <w:spacing w:line="276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</w:t>
      </w:r>
    </w:p>
    <w:p w14:paraId="6624F2DA" w14:textId="77777777" w:rsidR="002D4D9B" w:rsidRPr="00C77B08" w:rsidRDefault="002D4D9B" w:rsidP="00A076F1">
      <w:pPr>
        <w:spacing w:line="276" w:lineRule="auto"/>
        <w:jc w:val="right"/>
        <w:rPr>
          <w:rFonts w:ascii="Book Antiqua" w:hAnsi="Book Antiqua"/>
          <w:i/>
        </w:rPr>
      </w:pPr>
      <w:r w:rsidRPr="00C77B08">
        <w:rPr>
          <w:rFonts w:ascii="Book Antiqua" w:hAnsi="Book Antiqua"/>
          <w:i/>
        </w:rPr>
        <w:t>czytelny podpis</w:t>
      </w:r>
      <w:r w:rsidR="00A076F1">
        <w:rPr>
          <w:rFonts w:ascii="Book Antiqua" w:hAnsi="Book Antiqua"/>
          <w:i/>
        </w:rPr>
        <w:t xml:space="preserve"> osoby reprezentującej A</w:t>
      </w:r>
      <w:r w:rsidRPr="00C77B08">
        <w:rPr>
          <w:rFonts w:ascii="Book Antiqua" w:hAnsi="Book Antiqua"/>
          <w:i/>
        </w:rPr>
        <w:t xml:space="preserve">kcjonariusza </w:t>
      </w:r>
    </w:p>
    <w:p w14:paraId="32857B8C" w14:textId="77777777" w:rsidR="002D4D9B" w:rsidRPr="009F0F18" w:rsidRDefault="002D4D9B" w:rsidP="002D4D9B">
      <w:pPr>
        <w:spacing w:line="276" w:lineRule="auto"/>
        <w:jc w:val="both"/>
        <w:rPr>
          <w:rFonts w:ascii="Book Antiqua" w:hAnsi="Book Antiqua"/>
        </w:rPr>
      </w:pPr>
    </w:p>
    <w:p w14:paraId="45E18858" w14:textId="77777777" w:rsidR="002D4D9B" w:rsidRDefault="002D4D9B" w:rsidP="002D4D9B">
      <w:pPr>
        <w:spacing w:line="276" w:lineRule="auto"/>
        <w:jc w:val="both"/>
        <w:rPr>
          <w:rFonts w:ascii="Book Antiqua" w:hAnsi="Book Antiqua"/>
          <w:i/>
        </w:rPr>
      </w:pPr>
    </w:p>
    <w:p w14:paraId="783873AE" w14:textId="57E8D0A5" w:rsidR="002D4D9B" w:rsidRPr="002D2387" w:rsidRDefault="002D4D9B" w:rsidP="002D4D9B">
      <w:pPr>
        <w:spacing w:line="276" w:lineRule="auto"/>
        <w:jc w:val="both"/>
        <w:rPr>
          <w:rFonts w:ascii="Book Antiqua" w:hAnsi="Book Antiqua"/>
          <w:i/>
        </w:rPr>
      </w:pPr>
      <w:r w:rsidRPr="002D2387">
        <w:rPr>
          <w:rFonts w:ascii="Book Antiqua" w:hAnsi="Book Antiqua"/>
          <w:i/>
        </w:rPr>
        <w:t xml:space="preserve">UWAGA ! Wypełnioną i podpisaną dyspozycję można złożyć osobiście bądź przesłać listem poleconym na adres korespondencyjny Spółki tj.: </w:t>
      </w:r>
      <w:r w:rsidR="006F54CB">
        <w:rPr>
          <w:rFonts w:ascii="Book Antiqua" w:hAnsi="Book Antiqua"/>
          <w:i/>
        </w:rPr>
        <w:t>Games Incubator</w:t>
      </w:r>
      <w:r w:rsidRPr="002D2387">
        <w:rPr>
          <w:rFonts w:ascii="Book Antiqua" w:hAnsi="Book Antiqua"/>
          <w:i/>
        </w:rPr>
        <w:t xml:space="preserve"> S.A., ul. </w:t>
      </w:r>
      <w:proofErr w:type="spellStart"/>
      <w:r w:rsidRPr="002D2387">
        <w:rPr>
          <w:rFonts w:ascii="Book Antiqua" w:hAnsi="Book Antiqua"/>
          <w:i/>
        </w:rPr>
        <w:t>Bieniewicka</w:t>
      </w:r>
      <w:proofErr w:type="spellEnd"/>
      <w:r w:rsidRPr="002D2387">
        <w:rPr>
          <w:rFonts w:ascii="Book Antiqua" w:hAnsi="Book Antiqua"/>
          <w:i/>
        </w:rPr>
        <w:t xml:space="preserve"> 26, 01-632 Warszawa.</w:t>
      </w:r>
    </w:p>
    <w:p w14:paraId="28BAC0A4" w14:textId="77777777" w:rsidR="002D4D9B" w:rsidRDefault="002D4D9B" w:rsidP="002D2387">
      <w:pPr>
        <w:spacing w:line="276" w:lineRule="auto"/>
        <w:ind w:left="5387"/>
        <w:jc w:val="both"/>
        <w:rPr>
          <w:rFonts w:ascii="Book Antiqua" w:hAnsi="Book Antiqua"/>
        </w:rPr>
      </w:pPr>
    </w:p>
    <w:p w14:paraId="1F7D12BF" w14:textId="77777777" w:rsidR="00000000" w:rsidRPr="002D2387" w:rsidRDefault="00000000" w:rsidP="002D2387">
      <w:pPr>
        <w:spacing w:line="276" w:lineRule="auto"/>
        <w:jc w:val="both"/>
        <w:rPr>
          <w:rFonts w:ascii="Book Antiqua" w:hAnsi="Book Antiqua"/>
          <w:i/>
        </w:rPr>
      </w:pPr>
    </w:p>
    <w:sectPr w:rsidR="00590619" w:rsidRPr="002D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02833"/>
    <w:multiLevelType w:val="hybridMultilevel"/>
    <w:tmpl w:val="B3FEB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74975"/>
    <w:multiLevelType w:val="hybridMultilevel"/>
    <w:tmpl w:val="23EEC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E18DB"/>
    <w:multiLevelType w:val="hybridMultilevel"/>
    <w:tmpl w:val="FCFC0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C2FCA"/>
    <w:multiLevelType w:val="hybridMultilevel"/>
    <w:tmpl w:val="9C5E4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518853">
    <w:abstractNumId w:val="3"/>
  </w:num>
  <w:num w:numId="2" w16cid:durableId="1500384925">
    <w:abstractNumId w:val="0"/>
  </w:num>
  <w:num w:numId="3" w16cid:durableId="496306974">
    <w:abstractNumId w:val="1"/>
  </w:num>
  <w:num w:numId="4" w16cid:durableId="1940946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607"/>
    <w:rsid w:val="000C50AD"/>
    <w:rsid w:val="0017591D"/>
    <w:rsid w:val="001C5825"/>
    <w:rsid w:val="00220607"/>
    <w:rsid w:val="002D2387"/>
    <w:rsid w:val="002D4D9B"/>
    <w:rsid w:val="002E50A3"/>
    <w:rsid w:val="00355A01"/>
    <w:rsid w:val="00454982"/>
    <w:rsid w:val="005F2826"/>
    <w:rsid w:val="00635CBA"/>
    <w:rsid w:val="006E62B9"/>
    <w:rsid w:val="006F54CB"/>
    <w:rsid w:val="00747456"/>
    <w:rsid w:val="007C0989"/>
    <w:rsid w:val="007F53DC"/>
    <w:rsid w:val="008C1E85"/>
    <w:rsid w:val="009F0F18"/>
    <w:rsid w:val="00A076F1"/>
    <w:rsid w:val="00C77B08"/>
    <w:rsid w:val="00C95B5F"/>
    <w:rsid w:val="00CE1234"/>
    <w:rsid w:val="00CF4814"/>
    <w:rsid w:val="00D5767D"/>
    <w:rsid w:val="00D77050"/>
    <w:rsid w:val="00D92B8F"/>
    <w:rsid w:val="00DC12B8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F3D0"/>
  <w15:chartTrackingRefBased/>
  <w15:docId w15:val="{36C00623-ED31-4232-A398-4B7E147F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814"/>
    <w:pPr>
      <w:ind w:left="720"/>
      <w:contextualSpacing/>
    </w:pPr>
  </w:style>
  <w:style w:type="table" w:styleId="Tabela-Siatka">
    <w:name w:val="Table Grid"/>
    <w:basedOn w:val="Standardowy"/>
    <w:uiPriority w:val="39"/>
    <w:rsid w:val="000C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5498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D23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B7CE5-90D4-474F-984F-C8E0AF23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Adasiak</dc:creator>
  <cp:keywords/>
  <dc:description/>
  <cp:lastModifiedBy>Joanna Smulczyk</cp:lastModifiedBy>
  <cp:revision>2</cp:revision>
  <cp:lastPrinted>2022-08-17T10:08:00Z</cp:lastPrinted>
  <dcterms:created xsi:type="dcterms:W3CDTF">2024-07-03T08:43:00Z</dcterms:created>
  <dcterms:modified xsi:type="dcterms:W3CDTF">2024-07-03T08:43:00Z</dcterms:modified>
</cp:coreProperties>
</file>